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EF" w:rsidRPr="00D041A1" w:rsidRDefault="001B07EF" w:rsidP="001B07EF">
      <w:pPr>
        <w:pStyle w:val="Heading3"/>
        <w:tabs>
          <w:tab w:val="left" w:pos="0"/>
        </w:tabs>
        <w:spacing w:before="120"/>
        <w:rPr>
          <w:sz w:val="32"/>
          <w:szCs w:val="24"/>
        </w:rPr>
      </w:pPr>
      <w:r w:rsidRPr="00D041A1">
        <w:rPr>
          <w:rFonts w:ascii="Tahoma" w:hAnsi="Tahoma" w:cs="Tahoma"/>
          <w:i w:val="0"/>
          <w:sz w:val="36"/>
          <w:szCs w:val="36"/>
          <w:u w:val="single"/>
        </w:rPr>
        <w:t>ИНВЕСТИЦИОНЕН ПРОЕКТ</w:t>
      </w:r>
    </w:p>
    <w:p w:rsidR="001B07EF" w:rsidRPr="00775CE7" w:rsidRDefault="001B07EF" w:rsidP="001B07EF">
      <w:pPr>
        <w:spacing w:line="360" w:lineRule="auto"/>
        <w:jc w:val="both"/>
        <w:rPr>
          <w:b/>
          <w:sz w:val="28"/>
          <w:szCs w:val="24"/>
          <w:u w:val="single"/>
          <w:lang w:val="en-US"/>
        </w:rPr>
      </w:pPr>
    </w:p>
    <w:p w:rsidR="001B07EF" w:rsidRPr="00775CE7" w:rsidRDefault="001B07EF" w:rsidP="001B07EF">
      <w:pPr>
        <w:spacing w:line="360" w:lineRule="auto"/>
        <w:jc w:val="both"/>
        <w:rPr>
          <w:b/>
          <w:sz w:val="28"/>
          <w:szCs w:val="24"/>
          <w:u w:val="single"/>
          <w:lang w:val="en-US"/>
        </w:rPr>
      </w:pPr>
    </w:p>
    <w:p w:rsidR="001B07EF" w:rsidRPr="00775CE7" w:rsidRDefault="001B07EF" w:rsidP="001B07EF">
      <w:pPr>
        <w:ind w:left="1632" w:hanging="120"/>
        <w:rPr>
          <w:b/>
          <w:sz w:val="28"/>
          <w:szCs w:val="24"/>
          <w:u w:val="single"/>
          <w:lang w:val="en-US"/>
        </w:rPr>
      </w:pPr>
    </w:p>
    <w:p w:rsidR="001B07EF" w:rsidRPr="00D4007E" w:rsidRDefault="001B07EF" w:rsidP="001B07EF">
      <w:pPr>
        <w:spacing w:line="276" w:lineRule="auto"/>
        <w:ind w:left="2124" w:hanging="2124"/>
        <w:jc w:val="both"/>
        <w:rPr>
          <w:rFonts w:cs="Arial"/>
          <w:b/>
          <w:i w:val="0"/>
          <w:iCs/>
          <w:sz w:val="28"/>
          <w:szCs w:val="28"/>
        </w:rPr>
      </w:pPr>
      <w:r w:rsidRPr="00775CE7">
        <w:rPr>
          <w:rFonts w:ascii="Tahoma" w:hAnsi="Tahoma" w:cs="Tahoma"/>
          <w:b/>
          <w:sz w:val="28"/>
          <w:szCs w:val="28"/>
          <w:u w:val="single"/>
        </w:rPr>
        <w:t>ОБЕКТ</w:t>
      </w:r>
      <w:r w:rsidRPr="00775CE7">
        <w:rPr>
          <w:b/>
          <w:sz w:val="28"/>
          <w:szCs w:val="28"/>
          <w:u w:val="single"/>
        </w:rPr>
        <w:t>:</w:t>
      </w:r>
      <w:r w:rsidRPr="00775CE7">
        <w:rPr>
          <w:b/>
          <w:sz w:val="28"/>
          <w:szCs w:val="28"/>
          <w:lang w:val="be-BY"/>
        </w:rPr>
        <w:t xml:space="preserve">  </w:t>
      </w:r>
      <w:r w:rsidRPr="00775CE7">
        <w:rPr>
          <w:b/>
          <w:sz w:val="28"/>
          <w:szCs w:val="28"/>
          <w:lang w:val="be-BY"/>
        </w:rPr>
        <w:tab/>
      </w:r>
      <w:r w:rsidRPr="00D4007E">
        <w:rPr>
          <w:rFonts w:cs="Arial"/>
          <w:b/>
          <w:i w:val="0"/>
          <w:iCs/>
          <w:sz w:val="28"/>
          <w:szCs w:val="28"/>
        </w:rPr>
        <w:t>„Реконструкция, ремонт и закупуване на оборудване и обзавеждане на Основно училище „Васил Левски“ с. Шумата, община Севлиево“</w:t>
      </w:r>
    </w:p>
    <w:p w:rsidR="001B07EF" w:rsidRPr="00775CE7" w:rsidRDefault="001B07EF" w:rsidP="001B07EF">
      <w:pPr>
        <w:spacing w:line="276" w:lineRule="auto"/>
        <w:ind w:left="2124" w:hanging="2124"/>
        <w:jc w:val="both"/>
        <w:rPr>
          <w:rFonts w:ascii="Tahoma" w:hAnsi="Tahoma" w:cs="Tahoma"/>
          <w:b/>
          <w:sz w:val="28"/>
          <w:szCs w:val="28"/>
          <w:u w:val="single"/>
        </w:rPr>
      </w:pPr>
    </w:p>
    <w:p w:rsidR="001B07EF" w:rsidRPr="00775CE7" w:rsidRDefault="001B07EF" w:rsidP="001B07EF">
      <w:pPr>
        <w:rPr>
          <w:rFonts w:ascii="Tahoma" w:hAnsi="Tahoma" w:cs="Tahoma"/>
          <w:b/>
          <w:sz w:val="28"/>
          <w:szCs w:val="28"/>
          <w:u w:val="single"/>
        </w:rPr>
      </w:pPr>
    </w:p>
    <w:p w:rsidR="001B07EF" w:rsidRPr="00775CE7" w:rsidRDefault="001B07EF" w:rsidP="001B07EF">
      <w:pPr>
        <w:rPr>
          <w:b/>
          <w:bCs/>
          <w:sz w:val="28"/>
          <w:szCs w:val="28"/>
          <w:lang w:val="ru-RU"/>
        </w:rPr>
      </w:pPr>
      <w:r w:rsidRPr="00775CE7">
        <w:rPr>
          <w:rFonts w:ascii="Tahoma" w:hAnsi="Tahoma" w:cs="Tahoma"/>
          <w:b/>
          <w:sz w:val="28"/>
          <w:szCs w:val="28"/>
          <w:u w:val="single"/>
        </w:rPr>
        <w:t>ЧАСТ</w:t>
      </w:r>
      <w:r w:rsidRPr="00775CE7">
        <w:rPr>
          <w:b/>
          <w:sz w:val="28"/>
          <w:szCs w:val="28"/>
          <w:u w:val="single"/>
        </w:rPr>
        <w:t>:</w:t>
      </w:r>
      <w:r w:rsidRPr="00775CE7">
        <w:rPr>
          <w:b/>
          <w:sz w:val="28"/>
          <w:szCs w:val="28"/>
        </w:rPr>
        <w:tab/>
      </w:r>
      <w:r w:rsidRPr="00775CE7">
        <w:rPr>
          <w:b/>
          <w:sz w:val="28"/>
          <w:szCs w:val="28"/>
        </w:rPr>
        <w:tab/>
      </w:r>
      <w:r>
        <w:rPr>
          <w:b/>
          <w:bCs/>
          <w:sz w:val="28"/>
          <w:szCs w:val="28"/>
          <w:lang w:val="ru-RU"/>
        </w:rPr>
        <w:t>ПБ</w:t>
      </w:r>
    </w:p>
    <w:p w:rsidR="001B07EF" w:rsidRPr="00775CE7" w:rsidRDefault="001B07EF" w:rsidP="001B07EF">
      <w:pPr>
        <w:rPr>
          <w:b/>
          <w:bCs/>
          <w:sz w:val="28"/>
          <w:szCs w:val="28"/>
          <w:lang w:val="ru-RU"/>
        </w:rPr>
      </w:pPr>
    </w:p>
    <w:p w:rsidR="001B07EF" w:rsidRPr="00775CE7" w:rsidRDefault="001B07EF" w:rsidP="001B07EF">
      <w:pPr>
        <w:rPr>
          <w:b/>
          <w:bCs/>
          <w:sz w:val="28"/>
          <w:szCs w:val="28"/>
          <w:lang w:val="ru-RU"/>
        </w:rPr>
      </w:pPr>
    </w:p>
    <w:p w:rsidR="001B07EF" w:rsidRPr="00775CE7" w:rsidRDefault="001B07EF" w:rsidP="001B07EF">
      <w:pPr>
        <w:rPr>
          <w:b/>
          <w:bCs/>
          <w:sz w:val="28"/>
          <w:szCs w:val="28"/>
        </w:rPr>
      </w:pPr>
      <w:r w:rsidRPr="00775CE7">
        <w:rPr>
          <w:rFonts w:ascii="Tahoma" w:hAnsi="Tahoma" w:cs="Tahoma"/>
          <w:b/>
          <w:sz w:val="28"/>
          <w:szCs w:val="28"/>
          <w:u w:val="single"/>
        </w:rPr>
        <w:t>ФАЗА</w:t>
      </w:r>
      <w:r w:rsidRPr="00775CE7">
        <w:rPr>
          <w:b/>
          <w:sz w:val="28"/>
          <w:szCs w:val="28"/>
          <w:u w:val="single"/>
        </w:rPr>
        <w:t>:</w:t>
      </w:r>
      <w:r w:rsidRPr="00775CE7">
        <w:rPr>
          <w:b/>
          <w:sz w:val="28"/>
          <w:szCs w:val="28"/>
        </w:rPr>
        <w:tab/>
      </w:r>
      <w:r w:rsidRPr="00775CE7">
        <w:rPr>
          <w:b/>
          <w:sz w:val="28"/>
          <w:szCs w:val="28"/>
        </w:rPr>
        <w:tab/>
      </w:r>
      <w:r>
        <w:rPr>
          <w:b/>
          <w:bCs/>
          <w:sz w:val="28"/>
          <w:szCs w:val="28"/>
          <w:lang w:val="en-US"/>
        </w:rPr>
        <w:t>T</w:t>
      </w:r>
      <w:r w:rsidRPr="00775CE7">
        <w:rPr>
          <w:b/>
          <w:bCs/>
          <w:sz w:val="28"/>
          <w:szCs w:val="28"/>
        </w:rPr>
        <w:t>П</w:t>
      </w:r>
    </w:p>
    <w:p w:rsidR="001B07EF" w:rsidRDefault="001B07EF" w:rsidP="001B07EF">
      <w:pPr>
        <w:ind w:left="5760" w:firstLine="720"/>
        <w:jc w:val="both"/>
        <w:rPr>
          <w:b/>
          <w:sz w:val="28"/>
          <w:szCs w:val="24"/>
          <w:u w:val="single"/>
          <w:lang w:val="ru-RU"/>
        </w:rPr>
      </w:pPr>
    </w:p>
    <w:p w:rsidR="001B07EF" w:rsidRPr="00775CE7" w:rsidRDefault="001B07EF" w:rsidP="001B07EF">
      <w:pPr>
        <w:ind w:left="5760" w:firstLine="720"/>
        <w:jc w:val="both"/>
        <w:rPr>
          <w:b/>
          <w:sz w:val="28"/>
          <w:szCs w:val="24"/>
          <w:u w:val="single"/>
          <w:lang w:val="ru-RU"/>
        </w:rPr>
      </w:pPr>
    </w:p>
    <w:p w:rsidR="001B07EF" w:rsidRPr="00775CE7" w:rsidRDefault="001B07EF" w:rsidP="001B07EF">
      <w:pPr>
        <w:ind w:left="5760" w:firstLine="720"/>
        <w:jc w:val="both"/>
        <w:rPr>
          <w:b/>
          <w:sz w:val="28"/>
          <w:szCs w:val="24"/>
          <w:u w:val="single"/>
          <w:lang w:val="ru-RU"/>
        </w:rPr>
      </w:pPr>
    </w:p>
    <w:p w:rsidR="001B07EF" w:rsidRPr="00775CE7" w:rsidRDefault="001B07EF" w:rsidP="001B07EF">
      <w:pPr>
        <w:ind w:left="5760" w:firstLine="720"/>
        <w:jc w:val="both"/>
        <w:rPr>
          <w:b/>
          <w:sz w:val="28"/>
          <w:szCs w:val="24"/>
          <w:u w:val="single"/>
          <w:lang w:val="ru-RU"/>
        </w:rPr>
      </w:pP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8"/>
          <w:szCs w:val="24"/>
          <w:u w:val="single"/>
          <w:lang w:val="ru-RU"/>
        </w:rPr>
      </w:pPr>
    </w:p>
    <w:p w:rsidR="001B07EF" w:rsidRPr="00775CE7" w:rsidRDefault="001B07EF" w:rsidP="001B07EF">
      <w:pPr>
        <w:jc w:val="both"/>
        <w:rPr>
          <w:sz w:val="24"/>
          <w:szCs w:val="24"/>
        </w:rPr>
      </w:pPr>
      <w:r w:rsidRPr="006E7293">
        <w:rPr>
          <w:b/>
          <w:sz w:val="24"/>
          <w:szCs w:val="24"/>
          <w:u w:val="single"/>
        </w:rPr>
        <w:t>Съгласували:</w:t>
      </w:r>
      <w:r w:rsidRPr="00775CE7">
        <w:rPr>
          <w:sz w:val="32"/>
          <w:szCs w:val="24"/>
        </w:rPr>
        <w:tab/>
      </w:r>
      <w:r w:rsidRPr="00775CE7">
        <w:rPr>
          <w:sz w:val="32"/>
          <w:szCs w:val="24"/>
        </w:rPr>
        <w:tab/>
      </w:r>
      <w:r w:rsidRPr="00775CE7">
        <w:rPr>
          <w:sz w:val="32"/>
          <w:szCs w:val="24"/>
        </w:rPr>
        <w:tab/>
      </w:r>
      <w:r w:rsidRPr="00775CE7">
        <w:rPr>
          <w:sz w:val="32"/>
          <w:szCs w:val="24"/>
        </w:rPr>
        <w:tab/>
      </w:r>
      <w:r w:rsidRPr="00775CE7">
        <w:rPr>
          <w:sz w:val="24"/>
          <w:szCs w:val="24"/>
        </w:rPr>
        <w:t xml:space="preserve">          </w:t>
      </w:r>
      <w:r w:rsidRPr="00775CE7">
        <w:rPr>
          <w:sz w:val="24"/>
          <w:szCs w:val="24"/>
        </w:rPr>
        <w:tab/>
        <w:t xml:space="preserve">  </w:t>
      </w:r>
      <w:r w:rsidRPr="00775CE7">
        <w:rPr>
          <w:b/>
          <w:sz w:val="24"/>
          <w:szCs w:val="24"/>
          <w:u w:val="single"/>
        </w:rPr>
        <w:t>Проектант</w:t>
      </w:r>
      <w:r w:rsidRPr="00775CE7">
        <w:rPr>
          <w:sz w:val="24"/>
          <w:szCs w:val="24"/>
        </w:rPr>
        <w:t>:..................................</w:t>
      </w: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</w:rPr>
      </w:pPr>
      <w:r w:rsidRPr="0034765F">
        <w:rPr>
          <w:b/>
          <w:sz w:val="24"/>
          <w:szCs w:val="24"/>
        </w:rPr>
        <w:t>Архитектура</w:t>
      </w:r>
      <w:r>
        <w:rPr>
          <w:b/>
          <w:sz w:val="24"/>
          <w:szCs w:val="24"/>
          <w:lang w:val="en-US"/>
        </w:rPr>
        <w:t>,EE</w:t>
      </w:r>
      <w:r w:rsidRPr="0034765F">
        <w:rPr>
          <w:b/>
          <w:sz w:val="24"/>
          <w:szCs w:val="24"/>
        </w:rPr>
        <w:t xml:space="preserve">.................................. </w:t>
      </w:r>
      <w:r w:rsidRPr="00775CE7">
        <w:rPr>
          <w:sz w:val="24"/>
          <w:szCs w:val="24"/>
        </w:rPr>
        <w:t xml:space="preserve">    </w:t>
      </w:r>
      <w:r w:rsidRPr="00775CE7">
        <w:rPr>
          <w:sz w:val="24"/>
          <w:szCs w:val="24"/>
        </w:rPr>
        <w:tab/>
      </w:r>
      <w:r w:rsidRPr="00775CE7">
        <w:rPr>
          <w:sz w:val="24"/>
          <w:szCs w:val="24"/>
        </w:rPr>
        <w:tab/>
        <w:t xml:space="preserve">      </w:t>
      </w:r>
      <w:r w:rsidRPr="00775CE7">
        <w:rPr>
          <w:sz w:val="24"/>
          <w:szCs w:val="24"/>
        </w:rPr>
        <w:tab/>
      </w:r>
      <w:r w:rsidRPr="00775CE7">
        <w:rPr>
          <w:b/>
          <w:sz w:val="24"/>
          <w:szCs w:val="24"/>
        </w:rPr>
        <w:t xml:space="preserve">(инж. Кънчо Паскалев)    </w:t>
      </w:r>
    </w:p>
    <w:p w:rsidR="001B07EF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  <w:r w:rsidRPr="00775CE7">
        <w:rPr>
          <w:b/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  <w:t>(арх. Т. Вълева)</w:t>
      </w:r>
    </w:p>
    <w:p w:rsidR="001B07EF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Конструкции, ПБ</w:t>
      </w:r>
      <w:r>
        <w:rPr>
          <w:b/>
          <w:sz w:val="24"/>
          <w:szCs w:val="24"/>
          <w:lang w:val="ru-RU"/>
        </w:rPr>
        <w:t>З</w:t>
      </w:r>
      <w:r>
        <w:rPr>
          <w:b/>
          <w:sz w:val="24"/>
          <w:szCs w:val="24"/>
          <w:lang w:val="ru-RU"/>
        </w:rPr>
        <w:t>...</w:t>
      </w:r>
      <w:r>
        <w:rPr>
          <w:b/>
          <w:sz w:val="24"/>
          <w:szCs w:val="24"/>
          <w:lang w:val="ru-RU"/>
        </w:rPr>
        <w:t>..............................</w:t>
      </w:r>
      <w:bookmarkStart w:id="0" w:name="_GoBack"/>
      <w:bookmarkEnd w:id="0"/>
    </w:p>
    <w:p w:rsidR="001B07EF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  <w:t>(инж. К. Паскалев)</w:t>
      </w:r>
    </w:p>
    <w:p w:rsidR="001B07EF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Електро........................................</w:t>
      </w:r>
    </w:p>
    <w:p w:rsidR="001B07EF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  <w:t>(инж. В. Туртанска)</w:t>
      </w:r>
    </w:p>
    <w:p w:rsidR="001B07EF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ВиК.................................................</w:t>
      </w: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  <w:t>(инж. Ст. Иванова)</w:t>
      </w: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u w:val="single"/>
          <w:lang w:val="ru-RU"/>
        </w:rPr>
      </w:pP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ОВ...................................................</w:t>
      </w: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  <w:t xml:space="preserve">(Инж. </w:t>
      </w:r>
      <w:r>
        <w:rPr>
          <w:b/>
          <w:sz w:val="24"/>
          <w:szCs w:val="24"/>
        </w:rPr>
        <w:t>Цв.Бъчварова</w:t>
      </w:r>
      <w:r>
        <w:rPr>
          <w:b/>
          <w:sz w:val="24"/>
          <w:szCs w:val="24"/>
          <w:lang w:val="ru-RU"/>
        </w:rPr>
        <w:t>)</w:t>
      </w:r>
    </w:p>
    <w:p w:rsidR="001B07EF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u w:val="single"/>
          <w:lang w:val="ru-RU"/>
        </w:rPr>
      </w:pPr>
    </w:p>
    <w:p w:rsidR="001B07EF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u w:val="single"/>
          <w:lang w:val="ru-RU"/>
        </w:rPr>
      </w:pPr>
    </w:p>
    <w:p w:rsidR="001B07EF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u w:val="single"/>
          <w:lang w:val="ru-RU"/>
        </w:rPr>
      </w:pP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u w:val="single"/>
          <w:lang w:val="ru-RU"/>
        </w:rPr>
      </w:pP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</w:rPr>
      </w:pP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  <w:t xml:space="preserve">  </w:t>
      </w:r>
      <w:r w:rsidRPr="00775CE7">
        <w:rPr>
          <w:b/>
          <w:sz w:val="24"/>
          <w:szCs w:val="24"/>
        </w:rPr>
        <w:tab/>
        <w:t xml:space="preserve">  </w:t>
      </w:r>
      <w:r w:rsidRPr="00775CE7">
        <w:rPr>
          <w:b/>
          <w:sz w:val="24"/>
          <w:szCs w:val="24"/>
          <w:u w:val="single"/>
        </w:rPr>
        <w:t>Възложител</w:t>
      </w:r>
      <w:r w:rsidRPr="00775CE7">
        <w:rPr>
          <w:b/>
          <w:sz w:val="24"/>
          <w:szCs w:val="24"/>
          <w:lang w:val="ru-RU"/>
        </w:rPr>
        <w:t>: ……………………….....</w:t>
      </w:r>
      <w:r w:rsidRPr="00775CE7">
        <w:rPr>
          <w:b/>
          <w:sz w:val="24"/>
          <w:szCs w:val="24"/>
        </w:rPr>
        <w:t xml:space="preserve"> </w:t>
      </w: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</w:rPr>
      </w:pPr>
      <w:r w:rsidRPr="00775CE7">
        <w:rPr>
          <w:b/>
          <w:sz w:val="24"/>
          <w:szCs w:val="24"/>
          <w:lang w:val="en-US"/>
        </w:rPr>
        <w:tab/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  <w:t xml:space="preserve">                     </w:t>
      </w:r>
      <w:r w:rsidRPr="00775CE7">
        <w:rPr>
          <w:b/>
          <w:sz w:val="24"/>
          <w:szCs w:val="24"/>
        </w:rPr>
        <w:tab/>
        <w:t xml:space="preserve">      </w:t>
      </w:r>
      <w:r w:rsidRPr="00775CE7">
        <w:rPr>
          <w:b/>
          <w:sz w:val="24"/>
          <w:szCs w:val="24"/>
          <w:lang w:val="en-US"/>
        </w:rPr>
        <w:tab/>
      </w:r>
      <w:r w:rsidRPr="00775CE7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 xml:space="preserve">     </w:t>
      </w:r>
      <w:r w:rsidRPr="00775CE7">
        <w:rPr>
          <w:b/>
          <w:sz w:val="24"/>
          <w:szCs w:val="24"/>
        </w:rPr>
        <w:t>(</w:t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</w:r>
      <w:r w:rsidRPr="00775CE7">
        <w:rPr>
          <w:b/>
          <w:sz w:val="24"/>
          <w:szCs w:val="24"/>
        </w:rPr>
        <w:tab/>
      </w:r>
      <w:r>
        <w:rPr>
          <w:b/>
          <w:sz w:val="24"/>
          <w:szCs w:val="24"/>
          <w:lang w:val="en-US"/>
        </w:rPr>
        <w:t xml:space="preserve">  </w:t>
      </w:r>
      <w:r w:rsidRPr="00775CE7">
        <w:rPr>
          <w:b/>
          <w:sz w:val="24"/>
          <w:szCs w:val="24"/>
        </w:rPr>
        <w:t>)</w:t>
      </w: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</w:rPr>
      </w:pP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rPr>
          <w:b/>
          <w:sz w:val="24"/>
          <w:szCs w:val="24"/>
          <w:lang w:val="en-US"/>
        </w:rPr>
      </w:pPr>
    </w:p>
    <w:p w:rsidR="001B07EF" w:rsidRPr="00775CE7" w:rsidRDefault="001B07EF" w:rsidP="001B07EF">
      <w:pPr>
        <w:tabs>
          <w:tab w:val="left" w:pos="1080"/>
          <w:tab w:val="left" w:pos="1170"/>
        </w:tabs>
        <w:ind w:right="-135"/>
        <w:jc w:val="center"/>
        <w:rPr>
          <w:sz w:val="24"/>
          <w:szCs w:val="24"/>
        </w:rPr>
      </w:pPr>
      <w:r w:rsidRPr="00775CE7">
        <w:rPr>
          <w:sz w:val="24"/>
          <w:szCs w:val="24"/>
        </w:rPr>
        <w:t>гр.София</w:t>
      </w:r>
    </w:p>
    <w:p w:rsidR="001B07EF" w:rsidRPr="00775CE7" w:rsidRDefault="001B07EF" w:rsidP="001B07EF">
      <w:pPr>
        <w:widowControl w:val="0"/>
        <w:autoSpaceDE w:val="0"/>
        <w:spacing w:line="360" w:lineRule="auto"/>
        <w:jc w:val="center"/>
        <w:rPr>
          <w:iCs/>
          <w:spacing w:val="-5"/>
          <w:sz w:val="24"/>
          <w:szCs w:val="24"/>
        </w:rPr>
      </w:pPr>
      <w:r>
        <w:rPr>
          <w:iCs/>
          <w:spacing w:val="-5"/>
          <w:sz w:val="24"/>
          <w:szCs w:val="24"/>
        </w:rPr>
        <w:t>07</w:t>
      </w:r>
      <w:r w:rsidRPr="00775CE7">
        <w:rPr>
          <w:iCs/>
          <w:spacing w:val="-5"/>
          <w:sz w:val="24"/>
          <w:szCs w:val="24"/>
          <w:lang w:val="en-US"/>
        </w:rPr>
        <w:t>.201</w:t>
      </w:r>
      <w:r>
        <w:rPr>
          <w:iCs/>
          <w:spacing w:val="-5"/>
          <w:sz w:val="24"/>
          <w:szCs w:val="24"/>
        </w:rPr>
        <w:t>6</w:t>
      </w:r>
      <w:r w:rsidRPr="00775CE7">
        <w:rPr>
          <w:iCs/>
          <w:spacing w:val="-5"/>
          <w:sz w:val="24"/>
          <w:szCs w:val="24"/>
        </w:rPr>
        <w:t>г.</w:t>
      </w:r>
    </w:p>
    <w:p w:rsidR="00E95BC5" w:rsidRDefault="001B07EF" w:rsidP="001B07EF">
      <w:r>
        <w:rPr>
          <w:b/>
          <w:i w:val="0"/>
          <w:iCs/>
          <w:color w:val="000000"/>
          <w:spacing w:val="-5"/>
          <w:sz w:val="28"/>
          <w:szCs w:val="24"/>
        </w:rPr>
        <w:lastRenderedPageBreak/>
        <w:br/>
      </w:r>
    </w:p>
    <w:sectPr w:rsidR="00E95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7EF"/>
    <w:rsid w:val="001B07EF"/>
    <w:rsid w:val="00E9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79097"/>
  <w15:chartTrackingRefBased/>
  <w15:docId w15:val="{7384FD72-CB39-4178-B97E-02FE1240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B07EF"/>
    <w:pPr>
      <w:suppressAutoHyphens/>
      <w:spacing w:after="0" w:line="240" w:lineRule="auto"/>
    </w:pPr>
    <w:rPr>
      <w:rFonts w:ascii="Arial" w:eastAsia="Times New Roman" w:hAnsi="Arial" w:cs="Times New Roman"/>
      <w:i/>
      <w:szCs w:val="20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1B07EF"/>
    <w:pPr>
      <w:keepNext/>
      <w:numPr>
        <w:ilvl w:val="2"/>
        <w:numId w:val="1"/>
      </w:numPr>
      <w:spacing w:line="340" w:lineRule="exact"/>
      <w:jc w:val="center"/>
      <w:outlineLvl w:val="2"/>
    </w:pPr>
    <w:rPr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B07EF"/>
    <w:rPr>
      <w:rFonts w:ascii="Arial" w:eastAsia="Times New Roman" w:hAnsi="Arial" w:cs="Times New Roman"/>
      <w:b/>
      <w:i/>
      <w:caps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7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7EF"/>
    <w:rPr>
      <w:rFonts w:ascii="Segoe UI" w:eastAsia="Times New Roman" w:hAnsi="Segoe UI" w:cs="Segoe UI"/>
      <w:i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</dc:creator>
  <cp:keywords/>
  <dc:description/>
  <cp:lastModifiedBy>PC5</cp:lastModifiedBy>
  <cp:revision>1</cp:revision>
  <cp:lastPrinted>2016-09-08T06:16:00Z</cp:lastPrinted>
  <dcterms:created xsi:type="dcterms:W3CDTF">2016-09-08T06:15:00Z</dcterms:created>
  <dcterms:modified xsi:type="dcterms:W3CDTF">2016-09-08T06:17:00Z</dcterms:modified>
</cp:coreProperties>
</file>